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附件5</w:t>
      </w:r>
      <w:r>
        <w:rPr>
          <w:rFonts w:hint="eastAsia"/>
          <w:b w:val="0"/>
          <w:bCs/>
          <w:sz w:val="24"/>
          <w:lang w:val="en-US" w:eastAsia="zh-CN"/>
        </w:rPr>
        <w:t>：</w:t>
      </w:r>
    </w:p>
    <w:p>
      <w:pPr>
        <w:jc w:val="center"/>
        <w:rPr>
          <w:sz w:val="28"/>
          <w:szCs w:val="36"/>
        </w:rPr>
      </w:pPr>
      <w:r>
        <w:rPr>
          <w:b/>
          <w:sz w:val="36"/>
          <w:szCs w:val="36"/>
        </w:rPr>
        <w:t>承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b/>
          <w:sz w:val="36"/>
          <w:szCs w:val="36"/>
        </w:rPr>
        <w:t>诺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b/>
          <w:sz w:val="36"/>
          <w:szCs w:val="36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安徽省知行工程检测有限公司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我单位对本次投标做出以下承诺并保证履行: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一、严格遵守招标文件中所规定的各项条款的有关规定并认真履行。尊重评标委员会的各位评委，支持评标委员会评标办法和工作。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二、中标后，我公司承诺认真组织、精心部署、严格执行招标文件中所规定的以及与本工程有关的各项技术规范、标准，保证达到贵方规定的质量标准，并按期完成投标工程内容。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三、我们承诺将严格按照建设标准强制性条文和有关规定、标准、规范、规定要求施工，做好安全教育工作，进行安全技术交底，保证安全文明施工。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坚决贯彻“安全生产、落实责任”的安全生产方针。实行本标段工程的安全生产目标;人员伤亡率为零，负伤事故率为零，重大火灾事故为零。在施工过程中严格遵守安全生产管理规定，禁止任何违规操作，完全接受贵方的安全及质量监督，服从贵方安全等各方面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本工程全部工作内容由我公司组织施工，不对任何部分进行转包、分包，否则你方有权解除施工合同。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结合贵方工程进度的里程碑计划，我公司严格按照贵方的工期要求进行施工，承诺保质、保量、安全高效的完成本项目施工。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特此承诺。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供应商名称（盖章）：__________________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     期：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年 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407E3"/>
    <w:multiLevelType w:val="singleLevel"/>
    <w:tmpl w:val="999407E3"/>
    <w:lvl w:ilvl="0" w:tentative="0">
      <w:start w:val="5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OTVlYjIwZTQxOGZmM2VmMThmZDIzMDY4NTI5ZGMifQ=="/>
  </w:docVars>
  <w:rsids>
    <w:rsidRoot w:val="00000000"/>
    <w:rsid w:val="26A8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2022-09-21T09:48:05Z</dcterms:created>
  <dc:creator>Administrator</dc:creator>
  <cp:lastModifiedBy>小式-小强</cp:lastModifiedBy>
  <dcterms:modified xsi:type="dcterms:W3CDTF">2022-09-21T09:53:32Z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78340EF00A7B4360BFC15A42C0BE37D3</vt:lpwstr>
  </property>
</Properties>
</file>